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51" w:rsidRDefault="00B02B51" w:rsidP="00B02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немецкому языку</w:t>
      </w:r>
    </w:p>
    <w:p w:rsidR="00B02B51" w:rsidRDefault="008A42A2" w:rsidP="00B02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02B5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02B51">
        <w:rPr>
          <w:rFonts w:ascii="Times New Roman" w:hAnsi="Times New Roman" w:cs="Times New Roman"/>
          <w:b/>
          <w:sz w:val="28"/>
          <w:szCs w:val="28"/>
        </w:rPr>
        <w:t>3-4 классах</w:t>
      </w:r>
    </w:p>
    <w:tbl>
      <w:tblPr>
        <w:tblStyle w:val="a3"/>
        <w:tblW w:w="0" w:type="auto"/>
        <w:tblLayout w:type="fixed"/>
        <w:tblLook w:val="04A0"/>
      </w:tblPr>
      <w:tblGrid>
        <w:gridCol w:w="2405"/>
        <w:gridCol w:w="6940"/>
      </w:tblGrid>
      <w:tr w:rsidR="00B02B51" w:rsidTr="003B4B94">
        <w:tc>
          <w:tcPr>
            <w:tcW w:w="2405" w:type="dxa"/>
          </w:tcPr>
          <w:p w:rsidR="00B02B51" w:rsidRPr="002715DE" w:rsidRDefault="00B02B51" w:rsidP="003B4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5D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6940" w:type="dxa"/>
          </w:tcPr>
          <w:p w:rsidR="00B02B51" w:rsidRDefault="00B02B51" w:rsidP="003B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B02B51" w:rsidTr="003B4B94">
        <w:tc>
          <w:tcPr>
            <w:tcW w:w="2405" w:type="dxa"/>
          </w:tcPr>
          <w:p w:rsidR="00B02B51" w:rsidRPr="002715DE" w:rsidRDefault="00B02B51" w:rsidP="003B4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40" w:type="dxa"/>
          </w:tcPr>
          <w:p w:rsidR="00B02B51" w:rsidRDefault="00B02B51" w:rsidP="003B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B02B51" w:rsidTr="003B4B94">
        <w:tc>
          <w:tcPr>
            <w:tcW w:w="2405" w:type="dxa"/>
          </w:tcPr>
          <w:p w:rsidR="00B02B51" w:rsidRPr="002715DE" w:rsidRDefault="00B02B51" w:rsidP="003B4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5D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6940" w:type="dxa"/>
          </w:tcPr>
          <w:p w:rsidR="00B02B51" w:rsidRDefault="00B02B51" w:rsidP="003B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класс-2 часа в неделю</w:t>
            </w:r>
          </w:p>
          <w:p w:rsidR="00B02B51" w:rsidRDefault="00B02B51" w:rsidP="003B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класс-2 часа в неделю</w:t>
            </w:r>
          </w:p>
        </w:tc>
      </w:tr>
      <w:tr w:rsidR="00B02B51" w:rsidTr="003B4B94">
        <w:tc>
          <w:tcPr>
            <w:tcW w:w="2405" w:type="dxa"/>
          </w:tcPr>
          <w:p w:rsidR="00B02B51" w:rsidRPr="002715DE" w:rsidRDefault="00B02B51" w:rsidP="003B4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5DE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940" w:type="dxa"/>
          </w:tcPr>
          <w:p w:rsidR="00B02B51" w:rsidRDefault="00B02B51" w:rsidP="003B4B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УМК Немецкий язык. </w:t>
            </w:r>
            <w:proofErr w:type="spellStart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Бим</w:t>
            </w:r>
            <w:proofErr w:type="spellEnd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И.Л. и др</w:t>
            </w:r>
            <w:r w:rsidRPr="003C6433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«Учебник немецкого языка для 3 класса общеобразовательных организаций.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</w:t>
            </w:r>
            <w:r w:rsidR="00863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 и др. Москва: Просвещение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B02B51" w:rsidRDefault="00B02B51" w:rsidP="003B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УМК Немецкий язык. </w:t>
            </w:r>
            <w:proofErr w:type="spellStart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Бим</w:t>
            </w:r>
            <w:proofErr w:type="spellEnd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И.Л. и др</w:t>
            </w:r>
            <w:r w:rsidRPr="003C6433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«Учебник немецкого языка для 4 класса общеобразовательных организаций.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И.Л и др. Москва: Просвещение 2014г.</w:t>
            </w:r>
          </w:p>
        </w:tc>
      </w:tr>
      <w:tr w:rsidR="00B02B51" w:rsidRPr="006421DD" w:rsidTr="003B4B94">
        <w:tc>
          <w:tcPr>
            <w:tcW w:w="2405" w:type="dxa"/>
          </w:tcPr>
          <w:p w:rsidR="00B02B51" w:rsidRPr="003C6433" w:rsidRDefault="00B02B51" w:rsidP="003B4B94">
            <w:pPr>
              <w:shd w:val="clear" w:color="auto" w:fill="F3F6F8"/>
              <w:spacing w:before="161" w:after="432"/>
              <w:outlineLvl w:val="0"/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</w:pPr>
            <w:r w:rsidRPr="003C6433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  <w:t> </w:t>
            </w:r>
          </w:p>
          <w:p w:rsidR="00B02B51" w:rsidRPr="002715DE" w:rsidRDefault="00B02B51" w:rsidP="003B4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5DE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940" w:type="dxa"/>
          </w:tcPr>
          <w:p w:rsidR="00B02B51" w:rsidRPr="00D72B37" w:rsidRDefault="00B02B51" w:rsidP="00B02B5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формирование представлений о немецком языке как средстве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общения, позволяющем добиваться взаимопонимания с людьми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говорящими/пишущими на немец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>ком языке, узнавать новое через звучащие и письменные тексты;</w:t>
            </w:r>
          </w:p>
          <w:p w:rsidR="00B02B51" w:rsidRPr="00D72B37" w:rsidRDefault="00B02B51" w:rsidP="00B02B5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 письменной речью на немец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>ком языке на элементарном уровне;</w:t>
            </w:r>
          </w:p>
          <w:p w:rsidR="00B02B51" w:rsidRPr="00D72B37" w:rsidRDefault="00B02B51" w:rsidP="00B02B5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немецкого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языка как средства общения;</w:t>
            </w:r>
          </w:p>
          <w:p w:rsidR="00B02B51" w:rsidRPr="00D72B37" w:rsidRDefault="00B02B51" w:rsidP="00B02B5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личностных качеств младшего школьника, его внимания, мышления, памяти и воображения в процессе участия  в моделируемых ситуациях общения, ролевых играх; </w:t>
            </w:r>
          </w:p>
          <w:p w:rsidR="00B02B51" w:rsidRPr="00D72B37" w:rsidRDefault="00B02B51" w:rsidP="00B02B5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витие эмоциональной сферы детей 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>в процессе учебных спектаклей с использован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ием  немецкого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>зыка;</w:t>
            </w:r>
          </w:p>
          <w:p w:rsidR="00B02B51" w:rsidRPr="00D72B37" w:rsidRDefault="00B02B51" w:rsidP="00B02B5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>приобщение младших школьников к новому социальному опыту за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счёт проигрывания на немец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языке различных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ролей в ситуациях, типичных для семейного, бытового, учебного общения;</w:t>
            </w:r>
          </w:p>
          <w:p w:rsidR="00B02B51" w:rsidRPr="00D72B37" w:rsidRDefault="00B02B51" w:rsidP="00B02B5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познавательных способностей, овладение умением координированной работы с разными компонентами учебно-методичес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кого комплекта, умением работы </w:t>
            </w:r>
            <w:r w:rsidRPr="00D72B37">
              <w:rPr>
                <w:rFonts w:ascii="Times New Roman" w:hAnsi="Times New Roman" w:cs="Times New Roman"/>
                <w:iCs/>
                <w:sz w:val="28"/>
                <w:szCs w:val="28"/>
              </w:rPr>
              <w:t>в группе</w:t>
            </w:r>
            <w:r w:rsidRPr="00D72B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</w:tbl>
    <w:p w:rsidR="00D3551D" w:rsidRDefault="00D3551D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Pr="008C7DF3" w:rsidRDefault="00B02B51" w:rsidP="00B02B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F3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8C7DF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е по второму  </w:t>
      </w:r>
      <w:r w:rsidRPr="008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иностранному языку (немецкому) </w:t>
      </w:r>
      <w:r w:rsidRPr="008C7DF3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8 классе</w:t>
      </w:r>
    </w:p>
    <w:p w:rsidR="00B02B51" w:rsidRDefault="00B02B51" w:rsidP="00B02B5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B02B51" w:rsidRPr="00ED615B" w:rsidTr="003B4B94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4736D0" w:rsidRDefault="00B02B51" w:rsidP="003B4B94">
            <w:pPr>
              <w:pStyle w:val="a6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6D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Pr="00ED615B" w:rsidRDefault="00B02B51" w:rsidP="003B4B94">
            <w:pPr>
              <w:pStyle w:val="a6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второй иностранный язык (немецкий)</w:t>
            </w:r>
          </w:p>
        </w:tc>
      </w:tr>
      <w:tr w:rsidR="00B02B51" w:rsidRPr="00ED615B" w:rsidTr="003B4B94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4736D0" w:rsidRDefault="00B02B51" w:rsidP="003B4B94">
            <w:pPr>
              <w:pStyle w:val="a6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6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Pr="00ED615B" w:rsidRDefault="00B02B51" w:rsidP="003B4B94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2B51" w:rsidRPr="00ED615B" w:rsidTr="003B4B94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4736D0" w:rsidRDefault="00B02B51" w:rsidP="003B4B94">
            <w:pPr>
              <w:pStyle w:val="a6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6D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Pr="00ED615B" w:rsidRDefault="00B02B51" w:rsidP="003B4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час  в неделю</w:t>
            </w:r>
          </w:p>
          <w:p w:rsidR="00B02B51" w:rsidRPr="00ED615B" w:rsidRDefault="00B02B51" w:rsidP="003B4B94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51" w:rsidRPr="00ED615B" w:rsidTr="003B4B94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4736D0" w:rsidRDefault="00B02B51" w:rsidP="003B4B94">
            <w:pPr>
              <w:pStyle w:val="a6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6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36D0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Default="00B02B51" w:rsidP="003B4B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УМК «Горизонты. Немецкий язык как второй иностранный»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М.М.Аверина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Учебник немецкого языка как второго иностранного языка для 8 класса общеобразовательных организаций.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М.М.Аверин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Ф.Джин,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Л.Рорман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Москва: Просвещение 2019 г.</w:t>
            </w:r>
          </w:p>
          <w:p w:rsidR="00B02B51" w:rsidRPr="0095466C" w:rsidRDefault="00B02B51" w:rsidP="003B4B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02B51" w:rsidRPr="00ED615B" w:rsidTr="003B4B94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4736D0" w:rsidRDefault="00B02B51" w:rsidP="003B4B94">
            <w:pPr>
              <w:pStyle w:val="a6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6D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 целями в изучении иностранных языков (в частности немецкого)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 как учебный предмет характеризуется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proofErr w:type="spellStart"/>
            <w:r w:rsidRPr="000C60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межпредметностью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proofErr w:type="spellStart"/>
            <w:r w:rsidRPr="000C60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многоуровневостью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proofErr w:type="spellStart"/>
            <w:r w:rsidRPr="000C60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полифункциональностью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(может выступать как цель обучения и как средство приобретения сведений в самых различных областях знания).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иностранного языка в целом и неме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цкого в частности направлено на </w:t>
            </w:r>
            <w:r w:rsidRPr="000C6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 следующих целей: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дальнейшее развитие иноязычной коммуникативной компетенции (речевой, языковой, </w:t>
            </w:r>
            <w:proofErr w:type="spellStart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социокультурной</w:t>
            </w:r>
            <w:proofErr w:type="spellEnd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компенсаторной, учебно-познавательной):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речевая компетенция 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совершенствование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чтении и письме); умений планировать свое речевое и неречевое поведение;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языковая компетенция 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социокультурная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компетенция 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увеличение объема знаний о </w:t>
            </w:r>
            <w:proofErr w:type="spellStart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социокультурной</w:t>
            </w:r>
            <w:proofErr w:type="spellEnd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компенсаторная компетенция 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дальнейшее развитие умений выходить из положения в условиях дефицита языковых сре</w:t>
            </w:r>
            <w:proofErr w:type="gramStart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пр</w:t>
            </w:r>
            <w:proofErr w:type="gramEnd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получении и передаче иноязычной информации;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0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ебно-познавательная компетенция 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      </w:r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</w:t>
            </w: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гражданина и патриота.</w:t>
            </w:r>
            <w:proofErr w:type="gramEnd"/>
          </w:p>
          <w:p w:rsidR="00B02B51" w:rsidRPr="000C6077" w:rsidRDefault="00B02B51" w:rsidP="003B4B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программе по изучению немецкого как второго, также заложены возможности предусмотренного стандартом формирования у обучающихся </w:t>
            </w:r>
            <w:proofErr w:type="spellStart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      </w:r>
            <w:proofErr w:type="spellStart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внутрипредметных</w:t>
            </w:r>
            <w:proofErr w:type="spellEnd"/>
            <w:r w:rsidRPr="000C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связей, а также с возрастными особенностями развития учащихся.</w:t>
            </w:r>
          </w:p>
          <w:p w:rsidR="00B02B51" w:rsidRPr="00ED615B" w:rsidRDefault="00B02B51" w:rsidP="003B4B94">
            <w:pPr>
              <w:jc w:val="both"/>
              <w:rPr>
                <w:sz w:val="28"/>
                <w:szCs w:val="28"/>
              </w:rPr>
            </w:pPr>
          </w:p>
        </w:tc>
      </w:tr>
    </w:tbl>
    <w:p w:rsidR="00B02B51" w:rsidRDefault="00B02B51" w:rsidP="00B02B51"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B02B51" w:rsidRDefault="00B02B51"/>
    <w:p w:rsidR="000B5CA3" w:rsidRDefault="000B5CA3"/>
    <w:p w:rsidR="000B5CA3" w:rsidRDefault="000B5CA3"/>
    <w:p w:rsidR="000B5CA3" w:rsidRDefault="000B5CA3"/>
    <w:p w:rsidR="000B5CA3" w:rsidRDefault="000B5CA3"/>
    <w:p w:rsidR="000B5CA3" w:rsidRDefault="000B5CA3"/>
    <w:p w:rsidR="000B5CA3" w:rsidRDefault="000B5CA3"/>
    <w:p w:rsidR="000B5CA3" w:rsidRDefault="000B5CA3"/>
    <w:p w:rsidR="000B5CA3" w:rsidRDefault="000B5CA3"/>
    <w:p w:rsidR="000B5CA3" w:rsidRDefault="000B5CA3"/>
    <w:p w:rsidR="000B5CA3" w:rsidRDefault="000B5CA3"/>
    <w:p w:rsidR="000B5CA3" w:rsidRDefault="000B5CA3"/>
    <w:p w:rsidR="000B5CA3" w:rsidRDefault="000B5CA3"/>
    <w:p w:rsidR="00B02B51" w:rsidRDefault="00B02B51" w:rsidP="00B0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F3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</w:t>
      </w:r>
      <w:r w:rsidR="000B5CA3">
        <w:rPr>
          <w:rFonts w:ascii="Times New Roman" w:hAnsi="Times New Roman" w:cs="Times New Roman"/>
          <w:b/>
          <w:sz w:val="28"/>
          <w:szCs w:val="28"/>
        </w:rPr>
        <w:t>им</w:t>
      </w:r>
      <w:r w:rsidRPr="008C7DF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B5CA3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8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иностранному языку (немецкому)</w:t>
      </w:r>
    </w:p>
    <w:p w:rsidR="00B02B51" w:rsidRPr="008C7DF3" w:rsidRDefault="00B02B51" w:rsidP="00B0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F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96D25">
        <w:rPr>
          <w:rFonts w:ascii="Times New Roman" w:hAnsi="Times New Roman" w:cs="Times New Roman"/>
          <w:b/>
          <w:sz w:val="28"/>
          <w:szCs w:val="28"/>
        </w:rPr>
        <w:t>6</w:t>
      </w:r>
      <w:r w:rsidRPr="008C7DF3">
        <w:rPr>
          <w:rFonts w:ascii="Times New Roman" w:hAnsi="Times New Roman" w:cs="Times New Roman"/>
          <w:b/>
          <w:sz w:val="28"/>
          <w:szCs w:val="28"/>
        </w:rPr>
        <w:t xml:space="preserve"> - 9 классах</w:t>
      </w:r>
    </w:p>
    <w:p w:rsidR="00B02B51" w:rsidRDefault="00B02B51" w:rsidP="00B02B5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B02B51" w:rsidRPr="00ED615B" w:rsidTr="003B4B94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B34A8D" w:rsidRDefault="00B02B51" w:rsidP="003B4B94">
            <w:pPr>
              <w:pStyle w:val="a6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A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Pr="00ED615B" w:rsidRDefault="00B02B51" w:rsidP="003B4B94">
            <w:pPr>
              <w:pStyle w:val="a6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2B51" w:rsidRPr="00ED615B" w:rsidTr="003B4B94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B34A8D" w:rsidRDefault="00B02B51" w:rsidP="003B4B94">
            <w:pPr>
              <w:pStyle w:val="a6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A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Pr="00ED615B" w:rsidRDefault="00096D25" w:rsidP="003B4B9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2B51"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</w:p>
        </w:tc>
      </w:tr>
      <w:tr w:rsidR="00B02B51" w:rsidRPr="00ED615B" w:rsidTr="003B4B94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B34A8D" w:rsidRDefault="00B02B51" w:rsidP="003B4B94">
            <w:pPr>
              <w:pStyle w:val="a6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A8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Pr="00ED615B" w:rsidRDefault="00B02B51" w:rsidP="003B4B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6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 в неделю</w:t>
            </w:r>
          </w:p>
          <w:p w:rsidR="00B02B51" w:rsidRPr="00ED615B" w:rsidRDefault="00B02B51" w:rsidP="003B4B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 в неделю</w:t>
            </w:r>
          </w:p>
          <w:p w:rsidR="00B02B51" w:rsidRPr="00ED615B" w:rsidRDefault="00B02B51" w:rsidP="003B4B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 в неделю</w:t>
            </w:r>
          </w:p>
          <w:p w:rsidR="00B02B51" w:rsidRPr="00ED615B" w:rsidRDefault="00B02B51" w:rsidP="003B4B9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9 класс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15B">
              <w:rPr>
                <w:rFonts w:ascii="Times New Roman" w:hAnsi="Times New Roman" w:cs="Times New Roman"/>
                <w:sz w:val="28"/>
                <w:szCs w:val="28"/>
              </w:rPr>
              <w:t xml:space="preserve">  в неделю</w:t>
            </w:r>
          </w:p>
        </w:tc>
      </w:tr>
      <w:tr w:rsidR="00B02B51" w:rsidRPr="00ED615B" w:rsidTr="003B4B94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B34A8D" w:rsidRDefault="00B02B51" w:rsidP="003B4B94">
            <w:pPr>
              <w:pStyle w:val="a6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A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4A8D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Default="00B02B51" w:rsidP="003B4B9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УМК Немецкий язык. </w:t>
            </w:r>
            <w:proofErr w:type="spellStart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Бим</w:t>
            </w:r>
            <w:proofErr w:type="spellEnd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И.Л. и др</w:t>
            </w:r>
            <w:r w:rsidRPr="003C6433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«Учебник немецкого языка для 6 класса общеобразовательных организаций.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И.Л и др. Москва: Просвещение 2014г.</w:t>
            </w:r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B02B51" w:rsidRDefault="00B02B51" w:rsidP="003B4B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УМК Немецкий язык. </w:t>
            </w:r>
            <w:proofErr w:type="spellStart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Бим</w:t>
            </w:r>
            <w:proofErr w:type="spellEnd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И.Л. и др</w:t>
            </w:r>
            <w:r w:rsidRPr="003C6433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«Учебник немецкого языка для 7 класса общеобразовательных организаций.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И.Л и др. Москва: Просвещение 2014 г.</w:t>
            </w:r>
          </w:p>
          <w:p w:rsidR="00B02B51" w:rsidRDefault="00B02B51" w:rsidP="003B4B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УМК Немецкий язык. </w:t>
            </w:r>
            <w:proofErr w:type="spellStart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Бим</w:t>
            </w:r>
            <w:proofErr w:type="spellEnd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И.Л. и др</w:t>
            </w:r>
            <w:r w:rsidRPr="003C6433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«Учебник немецкого языка для 8 класса общеобразовательных организаций.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И.Л и др. Москва: Просвещение 2014г.</w:t>
            </w:r>
          </w:p>
          <w:p w:rsidR="00B02B51" w:rsidRDefault="00B02B51" w:rsidP="003B4B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УМК Немецкий язык. </w:t>
            </w:r>
            <w:proofErr w:type="spellStart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Бим</w:t>
            </w:r>
            <w:proofErr w:type="spellEnd"/>
            <w:r w:rsidRPr="003C643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И.Л. и др</w:t>
            </w:r>
            <w:r w:rsidRPr="003C6433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«Учебник немецкого языка для 9 класса общеобразовательных организаций.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И.Л и др. Москва: Просвещение 2014г.</w:t>
            </w:r>
          </w:p>
          <w:p w:rsidR="00B02B51" w:rsidRDefault="00B02B51" w:rsidP="003B4B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02B51" w:rsidRPr="0095466C" w:rsidRDefault="00B02B51" w:rsidP="003B4B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02B51" w:rsidRPr="00ED615B" w:rsidTr="003B4B94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B51" w:rsidRPr="00B34A8D" w:rsidRDefault="00B02B51" w:rsidP="003B4B94">
            <w:pPr>
              <w:pStyle w:val="a6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A8D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B51" w:rsidRPr="0095466C" w:rsidRDefault="00B02B51" w:rsidP="003B4B9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5466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Цели </w:t>
            </w:r>
          </w:p>
          <w:p w:rsidR="00B02B51" w:rsidRPr="0095466C" w:rsidRDefault="00B02B51" w:rsidP="003B4B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Изучение иностранного языка на уровне основного общего образования направлено на достижение </w:t>
            </w:r>
            <w:r w:rsidRPr="0095466C">
              <w:rPr>
                <w:rFonts w:ascii="Times New Roman" w:hAnsi="Times New Roman" w:cs="Times New Roman"/>
                <w:i/>
                <w:sz w:val="28"/>
                <w:szCs w:val="28"/>
              </w:rPr>
              <w:t>следующих целей</w:t>
            </w:r>
            <w:r w:rsidRPr="009546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2B51" w:rsidRPr="0095466C" w:rsidRDefault="00B02B51" w:rsidP="003B4B94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6C">
              <w:rPr>
                <w:rFonts w:ascii="Times New Roman" w:hAnsi="Times New Roman"/>
                <w:sz w:val="28"/>
                <w:szCs w:val="28"/>
              </w:rPr>
              <w:t xml:space="preserve">-  развитие иноязычной коммуникативной компетенции в совокупности ее составляющих (речевая, языковая, </w:t>
            </w:r>
            <w:proofErr w:type="spellStart"/>
            <w:r w:rsidRPr="0095466C">
              <w:rPr>
                <w:rFonts w:ascii="Times New Roman" w:hAnsi="Times New Roman"/>
                <w:sz w:val="28"/>
                <w:szCs w:val="28"/>
              </w:rPr>
              <w:t>социокультурная</w:t>
            </w:r>
            <w:proofErr w:type="spellEnd"/>
            <w:r w:rsidRPr="0095466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02B51" w:rsidRPr="0095466C" w:rsidRDefault="00B02B51" w:rsidP="003B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6C">
              <w:rPr>
                <w:rFonts w:ascii="Times New Roman" w:hAnsi="Times New Roman" w:cs="Times New Roman"/>
                <w:sz w:val="28"/>
                <w:szCs w:val="28"/>
              </w:rPr>
              <w:t xml:space="preserve">-  развитие всех основных видов деятельности, </w:t>
            </w:r>
            <w:r w:rsidRPr="00954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сформированных  в  начальной школе, учитывая особенности  предметного содержания, психологических и возрастных  особенностей обучаемых.</w:t>
            </w:r>
          </w:p>
          <w:p w:rsidR="00B02B51" w:rsidRPr="0095466C" w:rsidRDefault="00B02B51" w:rsidP="003B4B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6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изучения предмета</w:t>
            </w:r>
          </w:p>
          <w:p w:rsidR="00B02B51" w:rsidRPr="0095466C" w:rsidRDefault="00B02B51" w:rsidP="003B4B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6C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коммуникативных умений в четырех основных видах речевой деятельности (устная речь, </w:t>
            </w:r>
            <w:proofErr w:type="spellStart"/>
            <w:r w:rsidRPr="0095466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95466C">
              <w:rPr>
                <w:rFonts w:ascii="Times New Roman" w:hAnsi="Times New Roman" w:cs="Times New Roman"/>
                <w:sz w:val="28"/>
                <w:szCs w:val="28"/>
              </w:rPr>
              <w:t>, чтение и письмо);</w:t>
            </w:r>
          </w:p>
          <w:p w:rsidR="00B02B51" w:rsidRPr="0095466C" w:rsidRDefault="00B02B51" w:rsidP="003B4B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6C">
              <w:rPr>
                <w:rFonts w:ascii="Times New Roman" w:hAnsi="Times New Roman" w:cs="Times New Roman"/>
                <w:sz w:val="28"/>
                <w:szCs w:val="28"/>
              </w:rPr>
              <w:t>- развитие навыков оперирования изученными языковыми единицами в коммуникативных целях;</w:t>
            </w:r>
          </w:p>
          <w:p w:rsidR="00B02B51" w:rsidRPr="0095466C" w:rsidRDefault="00B02B51" w:rsidP="003B4B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5466C"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и воспитание учащихся средствами иностранного языка;</w:t>
            </w:r>
          </w:p>
          <w:p w:rsidR="00B02B51" w:rsidRPr="0095466C" w:rsidRDefault="00B02B51" w:rsidP="003B4B94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6C">
              <w:rPr>
                <w:rFonts w:ascii="Times New Roman" w:hAnsi="Times New Roman"/>
                <w:sz w:val="28"/>
                <w:szCs w:val="28"/>
              </w:rPr>
              <w:t xml:space="preserve">- развитие общих и специальных учебных умений, универсальных способов деятельности; </w:t>
            </w:r>
          </w:p>
          <w:p w:rsidR="00B02B51" w:rsidRPr="0095466C" w:rsidRDefault="00B02B51" w:rsidP="003B4B94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6C">
              <w:rPr>
                <w:rFonts w:ascii="Times New Roman" w:hAnsi="Times New Roman"/>
                <w:sz w:val="28"/>
                <w:szCs w:val="28"/>
              </w:rPr>
              <w:t>- ознакомление учащихся с доступными способами самостоятельного изучения языков, в том числе с использованием новых информационных технологий;</w:t>
            </w:r>
          </w:p>
          <w:p w:rsidR="00B02B51" w:rsidRPr="00B34A8D" w:rsidRDefault="00B02B51" w:rsidP="003B4B94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6C">
              <w:rPr>
                <w:rFonts w:ascii="Times New Roman" w:hAnsi="Times New Roman"/>
                <w:sz w:val="28"/>
                <w:szCs w:val="28"/>
              </w:rPr>
              <w:t xml:space="preserve">- развитие национального самосознания и умения адаптироваться к поликультурной среде современного мира. </w:t>
            </w:r>
          </w:p>
        </w:tc>
      </w:tr>
    </w:tbl>
    <w:p w:rsidR="00B02B51" w:rsidRDefault="00B02B51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/>
    <w:p w:rsidR="00BD0939" w:rsidRDefault="00BD0939" w:rsidP="00BD09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 иностранному языку (немецкому)</w:t>
      </w:r>
    </w:p>
    <w:p w:rsidR="00BD0939" w:rsidRDefault="00BD0939" w:rsidP="00BD09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:rsidR="00BD0939" w:rsidRDefault="00BD0939" w:rsidP="00BD093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55"/>
        <w:gridCol w:w="6694"/>
      </w:tblGrid>
      <w:tr w:rsidR="00BD0939" w:rsidTr="00BD0939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0939" w:rsidRDefault="00BD0939">
            <w:pPr>
              <w:pStyle w:val="a6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939" w:rsidRDefault="00BD0939">
            <w:pPr>
              <w:pStyle w:val="a6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0939" w:rsidTr="00BD0939"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0939" w:rsidRDefault="00BD0939">
            <w:pPr>
              <w:pStyle w:val="a6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939" w:rsidRDefault="00BD0939">
            <w:pPr>
              <w:pStyle w:val="a6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939" w:rsidTr="00BD0939"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0939" w:rsidRDefault="00BD0939">
            <w:pPr>
              <w:pStyle w:val="a6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939" w:rsidRDefault="00BD0939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- 3 часа  в неделю</w:t>
            </w:r>
          </w:p>
          <w:p w:rsidR="00BD0939" w:rsidRDefault="00BD0939">
            <w:pPr>
              <w:pStyle w:val="a6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939" w:rsidTr="00BD0939"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0939" w:rsidRDefault="00BD0939">
            <w:pPr>
              <w:pStyle w:val="a6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939" w:rsidRDefault="00BD0939" w:rsidP="00BD09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УМК Немецкий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И.Л. и др</w:t>
            </w:r>
            <w:r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«Учебник немецкого языка для 5 класса общеобразовательных организаций.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И.Л и др. Москва: Просвещение 2014 г.</w:t>
            </w:r>
          </w:p>
        </w:tc>
      </w:tr>
      <w:tr w:rsidR="00BD0939" w:rsidTr="00BD0939"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0939" w:rsidRDefault="00BD0939">
            <w:pPr>
              <w:pStyle w:val="a6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939" w:rsidRDefault="00BD0939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Цели </w:t>
            </w:r>
          </w:p>
          <w:p w:rsidR="00BD0939" w:rsidRDefault="00BD09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Изучение иностранного языка на уровне основного общего образования направлено на достижение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следующих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0939" w:rsidRDefault="00BD0939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развитие иноязычной коммуникативной компетенции в совокупности ее составляющих (речевая, языковая,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социокультурная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D0939" w:rsidRDefault="00BD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всех основных видов деятельности, сформированных  в  начальной школе, учитывая особенности  предметного содержания, психологических и возрастных  особенностей обучаемых.</w:t>
            </w:r>
          </w:p>
          <w:p w:rsidR="00BD0939" w:rsidRDefault="00BD09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изучения предмета</w:t>
            </w:r>
          </w:p>
          <w:p w:rsidR="00BD0939" w:rsidRDefault="00BD09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коммуникативных умений в четырех основных видах речевой деятельности (устная речь,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чтение и письмо);</w:t>
            </w:r>
          </w:p>
          <w:p w:rsidR="00BD0939" w:rsidRDefault="00BD09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навыков оперирования изученными языковыми единицами в коммуникативных целях;</w:t>
            </w:r>
          </w:p>
          <w:p w:rsidR="00BD0939" w:rsidRDefault="00BD09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и воспитание учащихся средствами иностранного языка;</w:t>
            </w:r>
          </w:p>
          <w:p w:rsidR="00BD0939" w:rsidRDefault="00BD0939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общих и специальных учебных умений, универсальных способов деятельности; </w:t>
            </w:r>
          </w:p>
          <w:p w:rsidR="00BD0939" w:rsidRDefault="00BD0939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ознакомление учащихся с доступными способами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самостоятельного изучения языков, в том числе с использованием новых информационных технологий;</w:t>
            </w:r>
          </w:p>
          <w:p w:rsidR="00BD0939" w:rsidRDefault="00BD0939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национального самосознания и умения адаптироваться к поликультурной среде современного мира. </w:t>
            </w:r>
          </w:p>
        </w:tc>
      </w:tr>
    </w:tbl>
    <w:p w:rsidR="00BD0939" w:rsidRDefault="00BD0939" w:rsidP="00BD0939"/>
    <w:p w:rsidR="00BD0939" w:rsidRDefault="00BD0939"/>
    <w:sectPr w:rsidR="00BD0939" w:rsidSect="00D3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F94"/>
    <w:multiLevelType w:val="multilevel"/>
    <w:tmpl w:val="3F7C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B51"/>
    <w:rsid w:val="00094ACD"/>
    <w:rsid w:val="00096D25"/>
    <w:rsid w:val="000B5CA3"/>
    <w:rsid w:val="001D73FC"/>
    <w:rsid w:val="003E2E9C"/>
    <w:rsid w:val="006300C3"/>
    <w:rsid w:val="0086367D"/>
    <w:rsid w:val="00875341"/>
    <w:rsid w:val="008A2D6D"/>
    <w:rsid w:val="008A42A2"/>
    <w:rsid w:val="00B02B51"/>
    <w:rsid w:val="00BD0939"/>
    <w:rsid w:val="00D3551D"/>
    <w:rsid w:val="00FB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02B5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B02B5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B02B5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7">
    <w:name w:val="List Paragraph"/>
    <w:basedOn w:val="a"/>
    <w:link w:val="a8"/>
    <w:uiPriority w:val="34"/>
    <w:qFormat/>
    <w:rsid w:val="00B02B51"/>
    <w:pPr>
      <w:suppressAutoHyphens/>
      <w:spacing w:after="0" w:line="240" w:lineRule="auto"/>
      <w:ind w:left="720"/>
    </w:pPr>
    <w:rPr>
      <w:rFonts w:ascii="Arial Unicode MS" w:eastAsia="Arial Unicode MS" w:hAnsi="Arial Unicode MS" w:cs="Times New Roman"/>
      <w:bCs/>
      <w:iCs/>
      <w:color w:val="000000"/>
      <w:kern w:val="1"/>
      <w:sz w:val="24"/>
      <w:szCs w:val="24"/>
      <w:lang w:eastAsia="ar-SA"/>
    </w:rPr>
  </w:style>
  <w:style w:type="character" w:customStyle="1" w:styleId="a8">
    <w:name w:val="Абзац списка Знак"/>
    <w:link w:val="a7"/>
    <w:uiPriority w:val="34"/>
    <w:locked/>
    <w:rsid w:val="00B02B51"/>
    <w:rPr>
      <w:rFonts w:ascii="Arial Unicode MS" w:eastAsia="Arial Unicode MS" w:hAnsi="Arial Unicode MS" w:cs="Times New Roman"/>
      <w:bCs/>
      <w:iCs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1330</Words>
  <Characters>7586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8</cp:revision>
  <dcterms:created xsi:type="dcterms:W3CDTF">2022-09-02T14:38:00Z</dcterms:created>
  <dcterms:modified xsi:type="dcterms:W3CDTF">2022-10-24T15:35:00Z</dcterms:modified>
</cp:coreProperties>
</file>